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E855D1" w14:paraId="4711D265" w14:textId="77777777" w:rsidTr="00F02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14:paraId="514E5F1B" w14:textId="77777777" w:rsidR="00E855D1" w:rsidRPr="00E07943" w:rsidRDefault="00E855D1" w:rsidP="00F02FFF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46A366D9" w14:textId="77777777" w:rsidR="00E855D1" w:rsidRPr="00E07943" w:rsidRDefault="00E855D1" w:rsidP="00F02FFF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05AD7D16" w14:textId="77777777" w:rsidR="00E855D1" w:rsidRPr="00E07943" w:rsidRDefault="00E855D1" w:rsidP="00F02FFF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6BA457D5" w14:textId="77777777" w:rsidR="00E855D1" w:rsidRPr="00D36783" w:rsidRDefault="00E855D1" w:rsidP="00F02FFF">
            <w:pPr>
              <w:bidi/>
              <w:spacing w:after="0"/>
              <w:jc w:val="center"/>
              <w:rPr>
                <w:rtl/>
                <w:lang w:bidi="ar-KW"/>
              </w:rPr>
            </w:pPr>
          </w:p>
          <w:p w14:paraId="1ACA71FB" w14:textId="77777777" w:rsidR="00E855D1" w:rsidRPr="00D36783" w:rsidRDefault="00E855D1" w:rsidP="00F02FFF">
            <w:pPr>
              <w:bidi/>
              <w:spacing w:after="0"/>
              <w:rPr>
                <w:rtl/>
                <w:lang w:bidi="ar-KW"/>
              </w:rPr>
            </w:pPr>
          </w:p>
        </w:tc>
        <w:tc>
          <w:tcPr>
            <w:tcW w:w="2430" w:type="dxa"/>
          </w:tcPr>
          <w:p w14:paraId="6383575D" w14:textId="5E3662A5" w:rsidR="00E855D1" w:rsidRPr="00D36783" w:rsidRDefault="003B0026" w:rsidP="00F02FFF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  <w:r>
              <w:rPr>
                <w:noProof/>
                <w:sz w:val="28"/>
                <w:szCs w:val="28"/>
                <w:rtl/>
                <w:lang w:val="ar-KW" w:bidi="ar-KW"/>
              </w:rPr>
              <w:drawing>
                <wp:inline distT="0" distB="0" distL="0" distR="0" wp14:anchorId="67734B26" wp14:editId="711C5009">
                  <wp:extent cx="590550" cy="988898"/>
                  <wp:effectExtent l="0" t="0" r="0" b="190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50" cy="99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40BB78EE" w14:textId="77777777" w:rsidR="00E855D1" w:rsidRPr="00E07943" w:rsidRDefault="00E855D1" w:rsidP="00F02FFF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731B1CBF" w14:textId="77777777" w:rsidR="00E855D1" w:rsidRPr="00E07943" w:rsidRDefault="00E855D1" w:rsidP="00F02FFF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722AC6DE" w14:textId="77777777" w:rsidR="00E855D1" w:rsidRPr="00E07943" w:rsidRDefault="00E855D1" w:rsidP="00F02FFF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  <w:p w14:paraId="6E1C19AC" w14:textId="77777777" w:rsidR="00E855D1" w:rsidRPr="009B3B06" w:rsidRDefault="00E855D1" w:rsidP="00F02FFF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E855D1" w14:paraId="70B077D4" w14:textId="77777777" w:rsidTr="00F02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3"/>
            <w:shd w:val="clear" w:color="auto" w:fill="auto"/>
          </w:tcPr>
          <w:p w14:paraId="11C150B9" w14:textId="77777777" w:rsidR="00E855D1" w:rsidRDefault="00E855D1" w:rsidP="00F02FFF">
            <w:pPr>
              <w:bidi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اقرار اثبات حالة اجتماعية</w:t>
            </w:r>
          </w:p>
          <w:p w14:paraId="40428F7D" w14:textId="77777777" w:rsidR="00E855D1" w:rsidRDefault="00E855D1" w:rsidP="00F02FFF">
            <w:pPr>
              <w:bidi/>
              <w:spacing w:after="0"/>
              <w:jc w:val="center"/>
              <w:rPr>
                <w:sz w:val="28"/>
                <w:szCs w:val="28"/>
                <w:rtl/>
                <w:lang w:bidi="ar-KW"/>
              </w:rPr>
            </w:pPr>
          </w:p>
          <w:p w14:paraId="548796C9" w14:textId="77777777" w:rsidR="00E855D1" w:rsidRDefault="00E855D1" w:rsidP="00E855D1">
            <w:pPr>
              <w:bidi/>
              <w:spacing w:after="0"/>
              <w:jc w:val="center"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3CF205EA" w14:textId="77777777" w:rsidR="00472DC7" w:rsidRDefault="00472DC7" w:rsidP="00472DC7">
      <w:pPr>
        <w:bidi/>
        <w:ind w:right="540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</w:t>
      </w:r>
      <w:r w:rsidRPr="00323B70">
        <w:rPr>
          <w:rFonts w:cs="Simplified Arabic" w:hint="cs"/>
          <w:sz w:val="28"/>
          <w:szCs w:val="28"/>
          <w:rtl/>
        </w:rPr>
        <w:t>اقـــر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323B70">
        <w:rPr>
          <w:rFonts w:cs="Simplified Arabic" w:hint="cs"/>
          <w:sz w:val="28"/>
          <w:szCs w:val="28"/>
          <w:rtl/>
        </w:rPr>
        <w:t>أنا</w:t>
      </w:r>
      <w:r>
        <w:rPr>
          <w:rFonts w:cs="Simplified Arabic" w:hint="cs"/>
          <w:sz w:val="28"/>
          <w:szCs w:val="28"/>
          <w:rtl/>
        </w:rPr>
        <w:t xml:space="preserve"> الموقع أدناه أن البيانات التالية صحيحة وتمثل حالتي الاجتماعية في      /     /     20 ، ويعتبر ذلك إقرار مني كما أتعهد بإخطاركم بأي تعديل يطرأ علي حالتي.</w:t>
      </w:r>
    </w:p>
    <w:tbl>
      <w:tblPr>
        <w:tblStyle w:val="TableGridLight"/>
        <w:bidiVisual/>
        <w:tblW w:w="1097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08"/>
        <w:gridCol w:w="31"/>
        <w:gridCol w:w="2740"/>
        <w:gridCol w:w="19"/>
        <w:gridCol w:w="1965"/>
        <w:gridCol w:w="755"/>
        <w:gridCol w:w="2740"/>
        <w:gridCol w:w="15"/>
      </w:tblGrid>
      <w:tr w:rsidR="00E855D1" w14:paraId="4F49DC5C" w14:textId="77777777" w:rsidTr="00E855D1">
        <w:trPr>
          <w:gridAfter w:val="1"/>
          <w:wAfter w:w="15" w:type="dxa"/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BD9AC43" w14:textId="77777777" w:rsidR="00E855D1" w:rsidRPr="00A11223" w:rsidRDefault="00E855D1" w:rsidP="00F02FFF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2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8B26067" w14:textId="77777777" w:rsidR="00E855D1" w:rsidRDefault="00E855D1" w:rsidP="00F02FFF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935FF" w14:textId="77777777" w:rsidR="00E855D1" w:rsidRPr="00975559" w:rsidRDefault="00E855D1" w:rsidP="00F02FFF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9755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المرحلة الدراسية</w:t>
            </w:r>
          </w:p>
        </w:tc>
        <w:tc>
          <w:tcPr>
            <w:tcW w:w="3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944AA" w14:textId="77777777" w:rsidR="00E855D1" w:rsidRPr="00D331CC" w:rsidRDefault="00E855D1" w:rsidP="00F02FFF">
            <w:pPr>
              <w:tabs>
                <w:tab w:val="center" w:pos="1632"/>
              </w:tabs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91135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1CC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D331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ماجستير</w:t>
            </w:r>
            <w:r w:rsidRPr="00D331C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ab/>
            </w:r>
            <w:r w:rsidRPr="00D331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   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KW"/>
                </w:rPr>
                <w:id w:val="35060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1CC">
                  <w:rPr>
                    <w:rFonts w:ascii="MS Gothic" w:eastAsia="MS Gothic" w:hAnsi="MS Gothic" w:cstheme="majorBidi" w:hint="eastAsia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D331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دكتوراه</w:t>
            </w:r>
          </w:p>
          <w:p w14:paraId="649BFD1B" w14:textId="77777777" w:rsidR="00E855D1" w:rsidRPr="008F6BFA" w:rsidRDefault="00E855D1" w:rsidP="00F02FFF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E855D1" w14:paraId="020289B9" w14:textId="77777777" w:rsidTr="00E855D1">
        <w:trPr>
          <w:gridAfter w:val="1"/>
          <w:wAfter w:w="15" w:type="dxa"/>
          <w:trHeight w:val="465"/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F97904F" w14:textId="77777777" w:rsidR="00E855D1" w:rsidRPr="00A11223" w:rsidRDefault="00E855D1" w:rsidP="00F02FFF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الكلية (جامعة الكويت)</w:t>
            </w:r>
          </w:p>
        </w:tc>
        <w:tc>
          <w:tcPr>
            <w:tcW w:w="2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4880D33" w14:textId="77777777" w:rsidR="00E855D1" w:rsidRDefault="003B0026" w:rsidP="00F02FFF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5F232C2C5C474FD38FBF13F0533C1D7B"/>
                </w:placeholder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E855D1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  <w:t>الطب المساعد</w:t>
                </w:r>
              </w:sdtContent>
            </w:sdt>
          </w:p>
          <w:p w14:paraId="026F49F4" w14:textId="77777777" w:rsidR="00E855D1" w:rsidRPr="008F6BFA" w:rsidRDefault="00E855D1" w:rsidP="00F02FFF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274C2C0" w14:textId="77777777" w:rsidR="00E855D1" w:rsidRPr="00A11223" w:rsidRDefault="00E855D1" w:rsidP="00F02FFF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 (جامعة الكويت)</w:t>
            </w:r>
          </w:p>
        </w:tc>
        <w:tc>
          <w:tcPr>
            <w:tcW w:w="3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4600090" w14:textId="77777777" w:rsidR="00E855D1" w:rsidRDefault="00E855D1" w:rsidP="00F02FFF">
            <w:pPr>
              <w:bidi/>
              <w:spacing w:after="0" w:line="240" w:lineRule="exact"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0"/>
          </w:p>
        </w:tc>
      </w:tr>
      <w:tr w:rsidR="00E855D1" w14:paraId="62E66896" w14:textId="77777777" w:rsidTr="00E855D1">
        <w:trPr>
          <w:gridAfter w:val="1"/>
          <w:wAfter w:w="15" w:type="dxa"/>
          <w:jc w:val="center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66A423E" w14:textId="77777777" w:rsidR="00E855D1" w:rsidRPr="00A11223" w:rsidRDefault="00E855D1" w:rsidP="00F02FFF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27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57C1BAB" w14:textId="77777777" w:rsidR="00E855D1" w:rsidRDefault="00E855D1" w:rsidP="00F02FFF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1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1"/>
          </w:p>
          <w:p w14:paraId="253E431E" w14:textId="77777777" w:rsidR="00E855D1" w:rsidRPr="008F6BFA" w:rsidRDefault="00E855D1" w:rsidP="00F02FFF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0A1A120" w14:textId="77777777" w:rsidR="00E855D1" w:rsidRPr="00A11223" w:rsidRDefault="00E855D1" w:rsidP="00F02FFF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3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3AF308D" w14:textId="77777777" w:rsidR="00E855D1" w:rsidRDefault="00E855D1" w:rsidP="00F02FFF">
            <w:pPr>
              <w:bidi/>
              <w:spacing w:after="0" w:line="240" w:lineRule="exact"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4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2"/>
          </w:p>
        </w:tc>
      </w:tr>
      <w:tr w:rsidR="00E855D1" w14:paraId="13A5C60C" w14:textId="77777777" w:rsidTr="00F02FFF">
        <w:trPr>
          <w:gridAfter w:val="1"/>
          <w:wAfter w:w="15" w:type="dxa"/>
          <w:trHeight w:val="393"/>
          <w:jc w:val="center"/>
        </w:trPr>
        <w:tc>
          <w:tcPr>
            <w:tcW w:w="1095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C473AC1" w14:textId="77777777" w:rsidR="00E855D1" w:rsidRPr="00710FB6" w:rsidRDefault="00E855D1" w:rsidP="00F02FFF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الحالة الاجتماعية:</w:t>
            </w:r>
          </w:p>
        </w:tc>
      </w:tr>
      <w:tr w:rsidR="00E855D1" w14:paraId="22C96396" w14:textId="77777777" w:rsidTr="00E855D1">
        <w:trPr>
          <w:trHeight w:val="852"/>
          <w:jc w:val="center"/>
        </w:trPr>
        <w:tc>
          <w:tcPr>
            <w:tcW w:w="1097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9AB7C38" w14:textId="77777777" w:rsidR="00E855D1" w:rsidRDefault="003B0026" w:rsidP="00E855D1">
            <w:pPr>
              <w:bidi/>
              <w:spacing w:after="0" w:line="24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cs="Simplified Arabic" w:hint="cs"/>
                  <w:sz w:val="28"/>
                  <w:szCs w:val="28"/>
                  <w:rtl/>
                </w:rPr>
                <w:id w:val="190988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D1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E855D1">
              <w:rPr>
                <w:rFonts w:cs="Simplified Arabic" w:hint="cs"/>
                <w:sz w:val="28"/>
                <w:szCs w:val="28"/>
                <w:rtl/>
              </w:rPr>
              <w:t xml:space="preserve">أعزب              </w:t>
            </w:r>
            <w:sdt>
              <w:sdtPr>
                <w:rPr>
                  <w:rFonts w:cs="Simplified Arabic" w:hint="cs"/>
                  <w:sz w:val="28"/>
                  <w:szCs w:val="28"/>
                  <w:rtl/>
                </w:rPr>
                <w:id w:val="-94931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D1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E855D1">
              <w:rPr>
                <w:rFonts w:cs="Simplified Arabic" w:hint="cs"/>
                <w:sz w:val="28"/>
                <w:szCs w:val="28"/>
                <w:rtl/>
              </w:rPr>
              <w:t xml:space="preserve"> متزوج             </w:t>
            </w:r>
            <w:sdt>
              <w:sdtPr>
                <w:rPr>
                  <w:rFonts w:cs="Simplified Arabic" w:hint="cs"/>
                  <w:sz w:val="28"/>
                  <w:szCs w:val="28"/>
                  <w:rtl/>
                </w:rPr>
                <w:id w:val="-183575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D1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E855D1">
              <w:rPr>
                <w:rFonts w:cs="Simplified Arabic" w:hint="cs"/>
                <w:sz w:val="28"/>
                <w:szCs w:val="28"/>
                <w:rtl/>
              </w:rPr>
              <w:t xml:space="preserve"> متزوج ولدي أبناء            </w:t>
            </w:r>
            <w:sdt>
              <w:sdtPr>
                <w:rPr>
                  <w:rFonts w:cs="Simplified Arabic" w:hint="cs"/>
                  <w:sz w:val="28"/>
                  <w:szCs w:val="28"/>
                  <w:rtl/>
                </w:rPr>
                <w:id w:val="53964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D1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E855D1">
              <w:rPr>
                <w:rFonts w:cs="Simplified Arabic" w:hint="cs"/>
                <w:sz w:val="28"/>
                <w:szCs w:val="28"/>
                <w:rtl/>
              </w:rPr>
              <w:t xml:space="preserve"> مطلق               </w:t>
            </w:r>
            <w:sdt>
              <w:sdtPr>
                <w:rPr>
                  <w:rFonts w:cs="Simplified Arabic" w:hint="cs"/>
                  <w:sz w:val="28"/>
                  <w:szCs w:val="28"/>
                  <w:rtl/>
                </w:rPr>
                <w:id w:val="-65237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D1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E855D1">
              <w:rPr>
                <w:rFonts w:cs="Simplified Arabic" w:hint="cs"/>
                <w:sz w:val="28"/>
                <w:szCs w:val="28"/>
                <w:rtl/>
              </w:rPr>
              <w:t xml:space="preserve"> أرمل</w:t>
            </w:r>
          </w:p>
        </w:tc>
      </w:tr>
      <w:tr w:rsidR="00E855D1" w14:paraId="1E8CBFF4" w14:textId="77777777" w:rsidTr="00E855D1">
        <w:trPr>
          <w:gridAfter w:val="1"/>
          <w:wAfter w:w="15" w:type="dxa"/>
          <w:trHeight w:val="492"/>
          <w:jc w:val="center"/>
        </w:trPr>
        <w:tc>
          <w:tcPr>
            <w:tcW w:w="2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FE32E8" w14:textId="77777777" w:rsidR="00E855D1" w:rsidRDefault="00E855D1" w:rsidP="00E855D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F3B7B7" w14:textId="77777777" w:rsidR="00E855D1" w:rsidRDefault="00E855D1" w:rsidP="00E855D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نوع القرابة</w:t>
            </w:r>
          </w:p>
        </w:tc>
        <w:tc>
          <w:tcPr>
            <w:tcW w:w="27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DB9B41" w14:textId="77777777" w:rsidR="00E855D1" w:rsidRDefault="00E855D1" w:rsidP="00E855D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الميلاد</w:t>
            </w: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DFFA29" w14:textId="77777777" w:rsidR="00E855D1" w:rsidRDefault="00E855D1" w:rsidP="00E855D1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الزواج</w:t>
            </w:r>
          </w:p>
        </w:tc>
      </w:tr>
      <w:tr w:rsidR="00E855D1" w14:paraId="5150B802" w14:textId="77777777" w:rsidTr="0083157C">
        <w:trPr>
          <w:gridAfter w:val="1"/>
          <w:wAfter w:w="15" w:type="dxa"/>
          <w:trHeight w:val="510"/>
          <w:jc w:val="center"/>
        </w:trPr>
        <w:tc>
          <w:tcPr>
            <w:tcW w:w="2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8ACAAF1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694FA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E01DA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9E988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</w:tr>
      <w:tr w:rsidR="00E855D1" w14:paraId="09BDA8E6" w14:textId="77777777" w:rsidTr="0083157C">
        <w:trPr>
          <w:gridAfter w:val="1"/>
          <w:wAfter w:w="15" w:type="dxa"/>
          <w:trHeight w:val="510"/>
          <w:jc w:val="center"/>
        </w:trPr>
        <w:tc>
          <w:tcPr>
            <w:tcW w:w="2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0B00803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0190F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3E103D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1F269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</w:tr>
      <w:tr w:rsidR="00E855D1" w14:paraId="75CEEB74" w14:textId="77777777" w:rsidTr="0083157C">
        <w:trPr>
          <w:gridAfter w:val="1"/>
          <w:wAfter w:w="15" w:type="dxa"/>
          <w:trHeight w:val="510"/>
          <w:jc w:val="center"/>
        </w:trPr>
        <w:tc>
          <w:tcPr>
            <w:tcW w:w="2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C0531AE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FCDE7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9B141F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FD72F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</w:tr>
      <w:tr w:rsidR="00E855D1" w14:paraId="1B39AF62" w14:textId="77777777" w:rsidTr="0083157C">
        <w:trPr>
          <w:gridAfter w:val="1"/>
          <w:wAfter w:w="15" w:type="dxa"/>
          <w:trHeight w:val="510"/>
          <w:jc w:val="center"/>
        </w:trPr>
        <w:tc>
          <w:tcPr>
            <w:tcW w:w="2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E2BC8FD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A5187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A663B0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B20E4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</w:tr>
      <w:tr w:rsidR="00E855D1" w14:paraId="2F005B16" w14:textId="77777777" w:rsidTr="0083157C">
        <w:trPr>
          <w:gridAfter w:val="1"/>
          <w:wAfter w:w="15" w:type="dxa"/>
          <w:trHeight w:val="510"/>
          <w:jc w:val="center"/>
        </w:trPr>
        <w:tc>
          <w:tcPr>
            <w:tcW w:w="2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F0A134D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933C81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4D7EF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5CD912" w14:textId="77777777" w:rsidR="00E855D1" w:rsidRDefault="00E855D1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</w:tr>
      <w:tr w:rsidR="00472DC7" w14:paraId="379963AA" w14:textId="77777777" w:rsidTr="0083157C">
        <w:trPr>
          <w:gridAfter w:val="1"/>
          <w:wAfter w:w="15" w:type="dxa"/>
          <w:trHeight w:val="510"/>
          <w:jc w:val="center"/>
        </w:trPr>
        <w:tc>
          <w:tcPr>
            <w:tcW w:w="2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BB322C6" w14:textId="77777777" w:rsidR="00472DC7" w:rsidRDefault="00472DC7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9E037" w14:textId="77777777" w:rsidR="00472DC7" w:rsidRDefault="00472DC7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B9976" w14:textId="77777777" w:rsidR="00472DC7" w:rsidRDefault="00472DC7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B2AE4" w14:textId="77777777" w:rsidR="00472DC7" w:rsidRDefault="00472DC7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</w:tr>
      <w:tr w:rsidR="00472DC7" w14:paraId="593DA8B7" w14:textId="77777777" w:rsidTr="0083157C">
        <w:trPr>
          <w:gridAfter w:val="1"/>
          <w:wAfter w:w="15" w:type="dxa"/>
          <w:trHeight w:val="510"/>
          <w:jc w:val="center"/>
        </w:trPr>
        <w:tc>
          <w:tcPr>
            <w:tcW w:w="2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2914DE6" w14:textId="77777777" w:rsidR="00472DC7" w:rsidRDefault="00472DC7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61B90" w14:textId="77777777" w:rsidR="00472DC7" w:rsidRDefault="00472DC7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C4731" w14:textId="77777777" w:rsidR="00472DC7" w:rsidRDefault="00472DC7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40195" w14:textId="77777777" w:rsidR="00472DC7" w:rsidRDefault="00472DC7" w:rsidP="00F02FFF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</w:tr>
      <w:tr w:rsidR="00472DC7" w14:paraId="15C517C9" w14:textId="77777777" w:rsidTr="00472DC7">
        <w:trPr>
          <w:gridAfter w:val="1"/>
          <w:wAfter w:w="15" w:type="dxa"/>
          <w:trHeight w:val="960"/>
          <w:jc w:val="center"/>
        </w:trPr>
        <w:tc>
          <w:tcPr>
            <w:tcW w:w="27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D7E4A6D" w14:textId="77777777" w:rsidR="00472DC7" w:rsidRPr="00A11223" w:rsidRDefault="00472DC7" w:rsidP="00472DC7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تاريخ تقديم الطلب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1057742559"/>
            <w:placeholder>
              <w:docPart w:val="8ECC8F1582594A4596138A1781E3407E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4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60F9F82F" w14:textId="77777777" w:rsidR="00472DC7" w:rsidRPr="008F6BFA" w:rsidRDefault="00472DC7" w:rsidP="00472DC7">
                <w:pPr>
                  <w:bidi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EC50B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73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312F1" w14:textId="77777777" w:rsidR="00472DC7" w:rsidRPr="00A11223" w:rsidRDefault="00472DC7" w:rsidP="00472DC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ـ</w:t>
            </w: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ت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ـ</w:t>
            </w: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وق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ــــــ</w:t>
            </w: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ي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ـ</w:t>
            </w: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ع</w:t>
            </w:r>
          </w:p>
        </w:tc>
        <w:tc>
          <w:tcPr>
            <w:tcW w:w="2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A88A9" w14:textId="77777777" w:rsidR="00472DC7" w:rsidRDefault="00472DC7" w:rsidP="00472DC7">
            <w:pPr>
              <w:bidi/>
              <w:spacing w:after="0" w:line="240" w:lineRule="auto"/>
              <w:rPr>
                <w:sz w:val="28"/>
                <w:szCs w:val="28"/>
                <w:lang w:bidi="ar-KW"/>
              </w:rPr>
            </w:pPr>
          </w:p>
          <w:p w14:paraId="60897E74" w14:textId="77777777" w:rsidR="00472DC7" w:rsidRDefault="00472DC7" w:rsidP="00472DC7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452E4639" w14:textId="77777777" w:rsidR="00E855D1" w:rsidRDefault="00E855D1" w:rsidP="00E855D1">
      <w:pPr>
        <w:spacing w:after="0" w:line="240" w:lineRule="auto"/>
        <w:rPr>
          <w:b/>
          <w:bCs/>
          <w:sz w:val="28"/>
          <w:szCs w:val="28"/>
          <w:rtl/>
          <w:lang w:bidi="ar-KW"/>
        </w:rPr>
      </w:pPr>
    </w:p>
    <w:p w14:paraId="1B48C822" w14:textId="77777777" w:rsidR="00E855D1" w:rsidRDefault="00E855D1" w:rsidP="00E855D1">
      <w:pPr>
        <w:spacing w:after="0" w:line="240" w:lineRule="auto"/>
        <w:jc w:val="right"/>
        <w:rPr>
          <w:b/>
          <w:bCs/>
          <w:sz w:val="28"/>
          <w:szCs w:val="28"/>
          <w:rtl/>
          <w:lang w:bidi="ar-KW"/>
        </w:rPr>
      </w:pPr>
    </w:p>
    <w:p w14:paraId="52328882" w14:textId="77777777" w:rsidR="00E855D1" w:rsidRDefault="00E855D1" w:rsidP="00E855D1">
      <w:pPr>
        <w:bidi/>
        <w:spacing w:after="0" w:line="240" w:lineRule="auto"/>
        <w:rPr>
          <w:rFonts w:asciiTheme="majorBidi" w:hAnsiTheme="majorBidi" w:cstheme="majorBidi"/>
          <w:u w:val="single"/>
          <w:rtl/>
          <w:lang w:bidi="ar-KW"/>
        </w:rPr>
      </w:pPr>
    </w:p>
    <w:p w14:paraId="77ABB9FE" w14:textId="77777777" w:rsidR="00F86049" w:rsidRDefault="00F86049">
      <w:pPr>
        <w:rPr>
          <w:lang w:bidi="ar-KW"/>
        </w:rPr>
      </w:pPr>
    </w:p>
    <w:sectPr w:rsidR="00F86049" w:rsidSect="00C3282B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D1"/>
    <w:rsid w:val="003B0026"/>
    <w:rsid w:val="00472DC7"/>
    <w:rsid w:val="00E855D1"/>
    <w:rsid w:val="00F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6C58"/>
  <w15:chartTrackingRefBased/>
  <w15:docId w15:val="{63A82B0D-6040-4E3E-9E18-AC9697BF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D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5D1"/>
    <w:rPr>
      <w:color w:val="808080"/>
    </w:rPr>
  </w:style>
  <w:style w:type="table" w:styleId="PlainTable1">
    <w:name w:val="Plain Table 1"/>
    <w:basedOn w:val="TableNormal"/>
    <w:uiPriority w:val="41"/>
    <w:rsid w:val="00E855D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855D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232C2C5C474FD38FBF13F0533C1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BA30F-8E33-40A3-A1E9-07E471E3AD2F}"/>
      </w:docPartPr>
      <w:docPartBody>
        <w:p w:rsidR="000F7ECD" w:rsidRDefault="004E6903" w:rsidP="004E6903">
          <w:pPr>
            <w:pStyle w:val="5F232C2C5C474FD38FBF13F0533C1D7B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8ECC8F1582594A4596138A1781E34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F5D8B-F890-4444-A72D-5799EC0CAA8D}"/>
      </w:docPartPr>
      <w:docPartBody>
        <w:p w:rsidR="000F7ECD" w:rsidRDefault="004E6903" w:rsidP="004E6903">
          <w:pPr>
            <w:pStyle w:val="8ECC8F1582594A4596138A1781E3407E"/>
          </w:pPr>
          <w:r w:rsidRPr="00EC50B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03"/>
    <w:rsid w:val="000F28D1"/>
    <w:rsid w:val="000F7ECD"/>
    <w:rsid w:val="004E6903"/>
    <w:rsid w:val="0085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6903"/>
    <w:rPr>
      <w:color w:val="808080"/>
    </w:rPr>
  </w:style>
  <w:style w:type="paragraph" w:customStyle="1" w:styleId="5F232C2C5C474FD38FBF13F0533C1D7B">
    <w:name w:val="5F232C2C5C474FD38FBF13F0533C1D7B"/>
    <w:rsid w:val="004E6903"/>
  </w:style>
  <w:style w:type="paragraph" w:customStyle="1" w:styleId="8ECC8F1582594A4596138A1781E3407E">
    <w:name w:val="8ECC8F1582594A4596138A1781E3407E"/>
    <w:rsid w:val="004E6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Sarah Aldhefeery</cp:lastModifiedBy>
  <cp:revision>2</cp:revision>
  <dcterms:created xsi:type="dcterms:W3CDTF">2022-08-29T09:40:00Z</dcterms:created>
  <dcterms:modified xsi:type="dcterms:W3CDTF">2022-08-29T09:40:00Z</dcterms:modified>
</cp:coreProperties>
</file>